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C" w:rsidRPr="00C437F5" w:rsidRDefault="00441E4C" w:rsidP="00441E4C">
      <w:pPr>
        <w:jc w:val="center"/>
        <w:rPr>
          <w:rFonts w:ascii="Calibri" w:hAnsi="Calibri"/>
          <w:sz w:val="28"/>
          <w:szCs w:val="28"/>
          <w:lang w:val="sv-SE"/>
        </w:rPr>
      </w:pPr>
      <w:r w:rsidRPr="00C437F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-126365</wp:posOffset>
            </wp:positionV>
            <wp:extent cx="862965" cy="852805"/>
            <wp:effectExtent l="19050" t="0" r="0" b="0"/>
            <wp:wrapNone/>
            <wp:docPr id="2" name="Picture 25" descr="Description: setda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setda war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7F5">
        <w:rPr>
          <w:rFonts w:ascii="Calibri" w:hAnsi="Calibri"/>
          <w:sz w:val="28"/>
          <w:szCs w:val="28"/>
          <w:lang w:val="sv-SE"/>
        </w:rPr>
        <w:t xml:space="preserve">                PEMERINTAH KABUPATEN PANGKAJENE DAN KEPULAUAN</w:t>
      </w:r>
    </w:p>
    <w:p w:rsidR="00441E4C" w:rsidRPr="001C03E8" w:rsidRDefault="00441E4C" w:rsidP="00441E4C">
      <w:pPr>
        <w:pStyle w:val="Header"/>
        <w:ind w:left="180"/>
        <w:jc w:val="center"/>
        <w:rPr>
          <w:rFonts w:ascii="Calibri" w:hAnsi="Calibri"/>
          <w:b/>
          <w:bCs/>
          <w:sz w:val="24"/>
          <w:szCs w:val="24"/>
          <w:lang w:val="fi-FI"/>
        </w:rPr>
      </w:pPr>
      <w:r w:rsidRPr="001C03E8">
        <w:rPr>
          <w:rFonts w:ascii="Calibri" w:hAnsi="Calibri"/>
          <w:b/>
          <w:bCs/>
          <w:sz w:val="24"/>
          <w:szCs w:val="24"/>
          <w:lang w:val="fi-FI"/>
        </w:rPr>
        <w:t xml:space="preserve">          </w:t>
      </w:r>
      <w:r w:rsidR="00AC123D" w:rsidRPr="00AC123D">
        <w:rPr>
          <w:rFonts w:ascii="Calibri" w:hAnsi="Calibri"/>
          <w:b/>
          <w:bCs/>
          <w:sz w:val="24"/>
          <w:szCs w:val="24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22.5pt" fillcolor="black" strokecolor="gray">
            <v:shadow color="#868686"/>
            <v:textpath style="font-family:&quot;Arial Black&quot;;font-size:16pt;v-text-spacing:1.5;v-text-kern:t" trim="t" fitpath="t" string="BAGIAN LAYANAN PENGADAAN BARANG DAN JASA"/>
          </v:shape>
        </w:pict>
      </w:r>
    </w:p>
    <w:p w:rsidR="00441E4C" w:rsidRPr="001C03E8" w:rsidRDefault="00441E4C" w:rsidP="00441E4C">
      <w:pPr>
        <w:pStyle w:val="Header"/>
        <w:ind w:left="90"/>
        <w:jc w:val="center"/>
        <w:rPr>
          <w:rFonts w:ascii="Calibri" w:hAnsi="Calibri"/>
          <w:lang w:val="fi-FI"/>
        </w:rPr>
      </w:pPr>
      <w:r w:rsidRPr="001C03E8">
        <w:rPr>
          <w:rFonts w:ascii="Calibri" w:hAnsi="Calibri"/>
          <w:lang w:val="fi-FI"/>
        </w:rPr>
        <w:t xml:space="preserve">               Jl. Matahari  No. 1 Telp (0410)</w:t>
      </w:r>
      <w:r>
        <w:rPr>
          <w:rFonts w:ascii="Calibri" w:hAnsi="Calibri"/>
          <w:lang w:val="fi-FI"/>
        </w:rPr>
        <w:t xml:space="preserve">     </w:t>
      </w:r>
      <w:r w:rsidRPr="001C03E8">
        <w:rPr>
          <w:rFonts w:ascii="Calibri" w:hAnsi="Calibri"/>
          <w:lang w:val="fi-FI"/>
        </w:rPr>
        <w:t xml:space="preserve"> Email : </w:t>
      </w:r>
      <w:r w:rsidR="00AC123D">
        <w:fldChar w:fldCharType="begin"/>
      </w:r>
      <w:r>
        <w:instrText>HYPERLINK "mailto:ulppangkep@gmail.com"</w:instrText>
      </w:r>
      <w:r w:rsidR="00AC123D">
        <w:fldChar w:fldCharType="separate"/>
      </w:r>
      <w:r w:rsidRPr="001C03E8">
        <w:rPr>
          <w:rStyle w:val="Hyperlink"/>
          <w:rFonts w:ascii="Calibri" w:hAnsi="Calibri"/>
          <w:lang w:val="fi-FI"/>
        </w:rPr>
        <w:t>ulppangkep@gmail.com</w:t>
      </w:r>
      <w:r w:rsidR="00AC123D">
        <w:fldChar w:fldCharType="end"/>
      </w:r>
      <w:r w:rsidRPr="001C03E8">
        <w:rPr>
          <w:rFonts w:ascii="Calibri" w:hAnsi="Calibri"/>
          <w:lang w:val="fi-FI"/>
        </w:rPr>
        <w:t xml:space="preserve"> Pangkajene-90611 </w:t>
      </w:r>
    </w:p>
    <w:p w:rsidR="00441E4C" w:rsidRPr="001C03E8" w:rsidRDefault="00AC123D" w:rsidP="00441E4C">
      <w:pPr>
        <w:pStyle w:val="Header"/>
        <w:ind w:left="90"/>
        <w:jc w:val="center"/>
        <w:rPr>
          <w:rFonts w:ascii="Calibri" w:hAnsi="Calibri"/>
          <w:lang w:val="fi-FI"/>
        </w:rPr>
      </w:pPr>
      <w:r w:rsidRPr="00AC123D">
        <w:rPr>
          <w:noProof/>
        </w:rPr>
        <w:pict>
          <v:line id="Straight Connector 2" o:spid="_x0000_s1027" style="position:absolute;left:0;text-align:left;z-index:251660288;visibility:visible" from="-6.15pt,6.15pt" to="46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" strokecolor="#948a54" strokeweight="6pt"/>
        </w:pict>
      </w:r>
    </w:p>
    <w:p w:rsidR="00441E4C" w:rsidRDefault="00441E4C" w:rsidP="00D302F5">
      <w:pPr>
        <w:tabs>
          <w:tab w:val="left" w:pos="1134"/>
          <w:tab w:val="left" w:pos="1418"/>
          <w:tab w:val="left" w:pos="5103"/>
          <w:tab w:val="left" w:pos="5670"/>
          <w:tab w:val="left" w:leader="dot" w:pos="8647"/>
        </w:tabs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D302F5" w:rsidRPr="00C83106" w:rsidRDefault="00D302F5" w:rsidP="00D302F5">
      <w:pPr>
        <w:tabs>
          <w:tab w:val="left" w:pos="1134"/>
          <w:tab w:val="left" w:pos="1418"/>
          <w:tab w:val="left" w:pos="5103"/>
          <w:tab w:val="left" w:pos="5670"/>
          <w:tab w:val="left" w:leader="dot" w:pos="8647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C83106">
        <w:rPr>
          <w:rFonts w:ascii="Bookman Old Style" w:hAnsi="Bookman Old Style" w:cs="Arial"/>
          <w:b/>
          <w:sz w:val="28"/>
          <w:szCs w:val="28"/>
        </w:rPr>
        <w:t>P E N G U M U M A N</w:t>
      </w:r>
    </w:p>
    <w:p w:rsidR="00D302F5" w:rsidRPr="00C83106" w:rsidRDefault="00D302F5" w:rsidP="00D302F5">
      <w:pPr>
        <w:jc w:val="center"/>
        <w:rPr>
          <w:rFonts w:ascii="Bookman Old Style" w:hAnsi="Bookman Old Style" w:cs="Arial"/>
        </w:rPr>
      </w:pPr>
      <w:r w:rsidRPr="00C83106">
        <w:rPr>
          <w:rFonts w:ascii="Bookman Old Style" w:hAnsi="Bookman Old Style" w:cs="Arial"/>
        </w:rPr>
        <w:t xml:space="preserve">No. </w:t>
      </w:r>
      <w:r w:rsidR="00441E4C" w:rsidRPr="00F61149">
        <w:rPr>
          <w:rFonts w:ascii="Bookman Old Style" w:hAnsi="Bookman Old Style"/>
        </w:rPr>
        <w:t>01/</w:t>
      </w:r>
      <w:r w:rsidR="00640669">
        <w:rPr>
          <w:rFonts w:ascii="Bookman Old Style" w:hAnsi="Bookman Old Style"/>
        </w:rPr>
        <w:t>PENG. SELEKSI</w:t>
      </w:r>
      <w:r w:rsidR="00441E4C">
        <w:rPr>
          <w:rFonts w:ascii="Bookman Old Style" w:hAnsi="Bookman Old Style"/>
        </w:rPr>
        <w:t>/</w:t>
      </w:r>
      <w:r w:rsidR="00441E4C">
        <w:rPr>
          <w:rFonts w:ascii="Bookman Old Style" w:hAnsi="Bookman Old Style" w:cs="Arial"/>
        </w:rPr>
        <w:t>PK.01/BLPBJ</w:t>
      </w:r>
      <w:r w:rsidR="00441E4C" w:rsidRPr="00CE3DB2">
        <w:rPr>
          <w:rFonts w:ascii="Bookman Old Style" w:hAnsi="Bookman Old Style" w:cs="Arial"/>
        </w:rPr>
        <w:t>_</w:t>
      </w:r>
      <w:r w:rsidR="00441E4C">
        <w:rPr>
          <w:rFonts w:ascii="Bookman Old Style" w:hAnsi="Bookman Old Style" w:cs="Arial"/>
        </w:rPr>
        <w:t>BPPD</w:t>
      </w:r>
      <w:r w:rsidR="00441E4C" w:rsidRPr="00CE3DB2">
        <w:rPr>
          <w:rFonts w:ascii="Bookman Old Style" w:hAnsi="Bookman Old Style" w:cs="Arial"/>
        </w:rPr>
        <w:t>/</w:t>
      </w:r>
      <w:r w:rsidR="00441E4C">
        <w:rPr>
          <w:rFonts w:ascii="Bookman Old Style" w:hAnsi="Bookman Old Style" w:cs="Arial"/>
        </w:rPr>
        <w:t>X</w:t>
      </w:r>
      <w:r w:rsidR="00441E4C" w:rsidRPr="00CE3DB2">
        <w:rPr>
          <w:rFonts w:ascii="Bookman Old Style" w:hAnsi="Bookman Old Style" w:cs="Arial"/>
        </w:rPr>
        <w:t>/</w:t>
      </w:r>
      <w:r w:rsidR="00441E4C">
        <w:rPr>
          <w:rFonts w:ascii="Bookman Old Style" w:hAnsi="Bookman Old Style" w:cs="Arial"/>
        </w:rPr>
        <w:t>2018</w:t>
      </w:r>
    </w:p>
    <w:p w:rsidR="00D302F5" w:rsidRPr="00C83106" w:rsidRDefault="00D302F5" w:rsidP="00D302F5">
      <w:pPr>
        <w:ind w:right="-58"/>
        <w:jc w:val="center"/>
        <w:rPr>
          <w:rFonts w:ascii="Bookman Old Style" w:hAnsi="Bookman Old Style" w:cs="Arial"/>
        </w:rPr>
      </w:pPr>
    </w:p>
    <w:p w:rsidR="00D302F5" w:rsidRPr="00C83106" w:rsidRDefault="00D302F5" w:rsidP="00D302F5">
      <w:pPr>
        <w:jc w:val="center"/>
        <w:rPr>
          <w:rFonts w:ascii="Bookman Old Style" w:hAnsi="Bookman Old Style" w:cs="Arial"/>
        </w:rPr>
      </w:pPr>
      <w:r w:rsidRPr="00C83106">
        <w:rPr>
          <w:rFonts w:ascii="Bookman Old Style" w:hAnsi="Bookman Old Style" w:cs="Arial"/>
        </w:rPr>
        <w:t xml:space="preserve">TENTANG </w:t>
      </w:r>
    </w:p>
    <w:p w:rsidR="00782713" w:rsidRPr="00F61149" w:rsidRDefault="00782713" w:rsidP="00782713">
      <w:pPr>
        <w:tabs>
          <w:tab w:val="left" w:pos="1134"/>
          <w:tab w:val="left" w:pos="1418"/>
          <w:tab w:val="left" w:pos="5103"/>
          <w:tab w:val="left" w:pos="5670"/>
          <w:tab w:val="left" w:leader="dot" w:pos="8647"/>
        </w:tabs>
        <w:jc w:val="center"/>
        <w:rPr>
          <w:rFonts w:ascii="Bookman Old Style" w:hAnsi="Bookman Old Style"/>
          <w:b/>
        </w:rPr>
      </w:pPr>
      <w:r w:rsidRPr="00F61149">
        <w:rPr>
          <w:rFonts w:ascii="Bookman Old Style" w:hAnsi="Bookman Old Style"/>
          <w:b/>
        </w:rPr>
        <w:t xml:space="preserve">PENETAPAN </w:t>
      </w:r>
      <w:r w:rsidR="00640669">
        <w:rPr>
          <w:rFonts w:ascii="Bookman Old Style" w:hAnsi="Bookman Old Style"/>
          <w:b/>
        </w:rPr>
        <w:t>PEMENANG HASIL SELEKSI</w:t>
      </w:r>
      <w:r w:rsidRPr="00F61149">
        <w:rPr>
          <w:rFonts w:ascii="Bookman Old Style" w:hAnsi="Bookman Old Style"/>
          <w:b/>
        </w:rPr>
        <w:t xml:space="preserve"> </w:t>
      </w:r>
    </w:p>
    <w:p w:rsidR="00782713" w:rsidRDefault="00782713" w:rsidP="00782713">
      <w:pPr>
        <w:tabs>
          <w:tab w:val="left" w:pos="1134"/>
          <w:tab w:val="left" w:pos="1418"/>
          <w:tab w:val="left" w:pos="5103"/>
          <w:tab w:val="left" w:pos="5670"/>
          <w:tab w:val="left" w:leader="dot" w:pos="8647"/>
        </w:tabs>
        <w:jc w:val="center"/>
        <w:rPr>
          <w:rFonts w:ascii="Bookman Old Style" w:hAnsi="Bookman Old Style"/>
          <w:b/>
        </w:rPr>
      </w:pPr>
      <w:r w:rsidRPr="00F61149">
        <w:rPr>
          <w:rFonts w:ascii="Bookman Old Style" w:hAnsi="Bookman Old Style"/>
          <w:b/>
        </w:rPr>
        <w:t xml:space="preserve">PAKET </w:t>
      </w:r>
      <w:r>
        <w:rPr>
          <w:rFonts w:ascii="Bookman Old Style" w:hAnsi="Bookman Old Style"/>
          <w:b/>
        </w:rPr>
        <w:t>JASA KONSULTANSI</w:t>
      </w:r>
      <w:r w:rsidRPr="00F6114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PERENCANAAN (PENYUSUNAN REVISI TATA RUANG)</w:t>
      </w:r>
    </w:p>
    <w:p w:rsidR="00782713" w:rsidRDefault="00782713" w:rsidP="00782713">
      <w:pPr>
        <w:tabs>
          <w:tab w:val="left" w:pos="1134"/>
          <w:tab w:val="left" w:pos="1418"/>
          <w:tab w:val="left" w:pos="5103"/>
          <w:tab w:val="left" w:pos="5670"/>
          <w:tab w:val="left" w:leader="dot" w:pos="8647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BADAN PERENCANAAN DAN PEMBANGUNAN DAERAH KAB. PANGKEP</w:t>
      </w:r>
    </w:p>
    <w:p w:rsidR="00D302F5" w:rsidRPr="00C83106" w:rsidRDefault="00782713" w:rsidP="00782713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 xml:space="preserve"> </w:t>
      </w:r>
      <w:r w:rsidRPr="00F61149">
        <w:rPr>
          <w:rFonts w:ascii="Bookman Old Style" w:hAnsi="Bookman Old Style"/>
          <w:b/>
        </w:rPr>
        <w:t xml:space="preserve"> TAHUN</w:t>
      </w:r>
      <w:r>
        <w:rPr>
          <w:rFonts w:ascii="Bookman Old Style" w:hAnsi="Bookman Old Style"/>
          <w:b/>
        </w:rPr>
        <w:t xml:space="preserve"> 2018</w:t>
      </w:r>
    </w:p>
    <w:p w:rsidR="00D302F5" w:rsidRPr="00C83106" w:rsidRDefault="00D302F5" w:rsidP="00D302F5">
      <w:pPr>
        <w:jc w:val="both"/>
        <w:rPr>
          <w:rFonts w:ascii="Bookman Old Style" w:hAnsi="Bookman Old Style" w:cs="Arial"/>
        </w:rPr>
      </w:pPr>
    </w:p>
    <w:p w:rsidR="00D302F5" w:rsidRPr="00782713" w:rsidRDefault="00782713" w:rsidP="00782713">
      <w:pPr>
        <w:tabs>
          <w:tab w:val="left" w:pos="1134"/>
          <w:tab w:val="left" w:pos="1418"/>
          <w:tab w:val="left" w:pos="5103"/>
          <w:tab w:val="left" w:pos="5670"/>
          <w:tab w:val="left" w:leader="dot" w:pos="8647"/>
        </w:tabs>
        <w:spacing w:line="360" w:lineRule="auto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B</w:t>
      </w:r>
      <w:r w:rsidRPr="00782713">
        <w:rPr>
          <w:rFonts w:ascii="Bookman Old Style" w:hAnsi="Bookman Old Style" w:cs="Arial"/>
        </w:rPr>
        <w:t>erdasarkan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surat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Penetapan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</w:t>
      </w:r>
      <w:r w:rsidRPr="00782713">
        <w:rPr>
          <w:rFonts w:ascii="Bookman Old Style" w:hAnsi="Bookman Old Style" w:cs="Arial"/>
        </w:rPr>
        <w:t>emenang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="00640669">
        <w:rPr>
          <w:rFonts w:ascii="Bookman Old Style" w:hAnsi="Bookman Old Style" w:cs="Arial"/>
        </w:rPr>
        <w:t>Hasil</w:t>
      </w:r>
      <w:proofErr w:type="spellEnd"/>
      <w:r w:rsidR="00640669">
        <w:rPr>
          <w:rFonts w:ascii="Bookman Old Style" w:hAnsi="Bookman Old Style" w:cs="Arial"/>
        </w:rPr>
        <w:t xml:space="preserve"> </w:t>
      </w:r>
      <w:proofErr w:type="spellStart"/>
      <w:r w:rsidR="00640669">
        <w:rPr>
          <w:rFonts w:ascii="Bookman Old Style" w:hAnsi="Bookman Old Style" w:cs="Arial"/>
        </w:rPr>
        <w:t>Seleksi</w:t>
      </w:r>
      <w:proofErr w:type="spellEnd"/>
      <w:r w:rsidRPr="00782713">
        <w:rPr>
          <w:rFonts w:ascii="Bookman Old Style" w:hAnsi="Bookman Old Style" w:cs="Arial"/>
        </w:rPr>
        <w:t xml:space="preserve"> no  </w:t>
      </w:r>
      <w:r w:rsidR="00640669" w:rsidRPr="00F61149">
        <w:rPr>
          <w:rFonts w:ascii="Bookman Old Style" w:hAnsi="Bookman Old Style"/>
        </w:rPr>
        <w:t>01/</w:t>
      </w:r>
      <w:r w:rsidR="00640669">
        <w:rPr>
          <w:rFonts w:ascii="Bookman Old Style" w:hAnsi="Bookman Old Style"/>
        </w:rPr>
        <w:t>SP.PHS/</w:t>
      </w:r>
      <w:r w:rsidR="00640669">
        <w:rPr>
          <w:rFonts w:ascii="Bookman Old Style" w:hAnsi="Bookman Old Style" w:cs="Arial"/>
        </w:rPr>
        <w:t>PK.01/BLPBJ</w:t>
      </w:r>
      <w:r w:rsidR="00640669" w:rsidRPr="00CE3DB2">
        <w:rPr>
          <w:rFonts w:ascii="Bookman Old Style" w:hAnsi="Bookman Old Style" w:cs="Arial"/>
        </w:rPr>
        <w:t>_</w:t>
      </w:r>
      <w:r w:rsidR="00640669">
        <w:rPr>
          <w:rFonts w:ascii="Bookman Old Style" w:hAnsi="Bookman Old Style" w:cs="Arial"/>
        </w:rPr>
        <w:t>BPPD</w:t>
      </w:r>
      <w:r w:rsidR="00640669" w:rsidRPr="00CE3DB2">
        <w:rPr>
          <w:rFonts w:ascii="Bookman Old Style" w:hAnsi="Bookman Old Style" w:cs="Arial"/>
        </w:rPr>
        <w:t>/</w:t>
      </w:r>
      <w:r w:rsidR="00640669">
        <w:rPr>
          <w:rFonts w:ascii="Bookman Old Style" w:hAnsi="Bookman Old Style" w:cs="Arial"/>
        </w:rPr>
        <w:t>X</w:t>
      </w:r>
      <w:r w:rsidR="00640669" w:rsidRPr="00CE3DB2">
        <w:rPr>
          <w:rFonts w:ascii="Bookman Old Style" w:hAnsi="Bookman Old Style" w:cs="Arial"/>
        </w:rPr>
        <w:t>/</w:t>
      </w:r>
      <w:r w:rsidR="00640669">
        <w:rPr>
          <w:rFonts w:ascii="Bookman Old Style" w:hAnsi="Bookman Old Style" w:cs="Arial"/>
        </w:rPr>
        <w:t>2018</w:t>
      </w:r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tanggal</w:t>
      </w:r>
      <w:proofErr w:type="spellEnd"/>
      <w:r w:rsidRPr="00782713">
        <w:rPr>
          <w:rFonts w:ascii="Bookman Old Style" w:hAnsi="Bookman Old Style"/>
        </w:rPr>
        <w:t xml:space="preserve"> </w:t>
      </w:r>
      <w:r w:rsidR="00640669">
        <w:rPr>
          <w:rFonts w:ascii="Bookman Old Style" w:hAnsi="Bookman Old Style" w:cs="Arial"/>
        </w:rPr>
        <w:t>31</w:t>
      </w:r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oktober</w:t>
      </w:r>
      <w:proofErr w:type="spellEnd"/>
      <w:r w:rsidRPr="00782713">
        <w:rPr>
          <w:rFonts w:ascii="Bookman Old Style" w:hAnsi="Bookman Old Style" w:cs="Arial"/>
        </w:rPr>
        <w:t xml:space="preserve"> 2018 </w:t>
      </w:r>
      <w:proofErr w:type="spellStart"/>
      <w:r w:rsidRPr="00782713">
        <w:rPr>
          <w:rFonts w:ascii="Bookman Old Style" w:hAnsi="Bookman Old Style" w:cs="Arial"/>
        </w:rPr>
        <w:t>tentang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/>
        </w:rPr>
        <w:t>penetapan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pemenang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="00640669">
        <w:rPr>
          <w:rFonts w:ascii="Bookman Old Style" w:hAnsi="Bookman Old Style"/>
        </w:rPr>
        <w:t>Hasil</w:t>
      </w:r>
      <w:proofErr w:type="spellEnd"/>
      <w:r w:rsidR="00640669">
        <w:rPr>
          <w:rFonts w:ascii="Bookman Old Style" w:hAnsi="Bookman Old Style"/>
        </w:rPr>
        <w:t xml:space="preserve"> </w:t>
      </w:r>
      <w:proofErr w:type="spellStart"/>
      <w:r w:rsidR="00640669">
        <w:rPr>
          <w:rFonts w:ascii="Bookman Old Style" w:hAnsi="Bookman Old Style"/>
        </w:rPr>
        <w:t>Seleksi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paket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jasa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konsultansi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perencanaan</w:t>
      </w:r>
      <w:proofErr w:type="spellEnd"/>
      <w:r w:rsidRPr="00782713">
        <w:rPr>
          <w:rFonts w:ascii="Bookman Old Style" w:hAnsi="Bookman Old Style"/>
        </w:rPr>
        <w:t xml:space="preserve"> (</w:t>
      </w:r>
      <w:proofErr w:type="spellStart"/>
      <w:r w:rsidRPr="00782713">
        <w:rPr>
          <w:rFonts w:ascii="Bookman Old Style" w:hAnsi="Bookman Old Style"/>
        </w:rPr>
        <w:t>penyusunan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revisi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tata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ruang</w:t>
      </w:r>
      <w:proofErr w:type="spellEnd"/>
      <w:r w:rsidRPr="00782713">
        <w:rPr>
          <w:rFonts w:ascii="Bookman Old Style" w:hAnsi="Bookman Old Style"/>
        </w:rPr>
        <w:t xml:space="preserve">) </w:t>
      </w:r>
      <w:proofErr w:type="spellStart"/>
      <w:r w:rsidRPr="00782713">
        <w:rPr>
          <w:rFonts w:ascii="Bookman Old Style" w:hAnsi="Bookman Old Style"/>
        </w:rPr>
        <w:t>badan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perencanaan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dan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pembangunan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daerah</w:t>
      </w:r>
      <w:proofErr w:type="spellEnd"/>
      <w:r w:rsidRPr="00782713">
        <w:rPr>
          <w:rFonts w:ascii="Bookman Old Style" w:hAnsi="Bookman Old Style"/>
        </w:rPr>
        <w:t xml:space="preserve"> </w:t>
      </w:r>
      <w:proofErr w:type="spellStart"/>
      <w:r w:rsidRPr="00782713">
        <w:rPr>
          <w:rFonts w:ascii="Bookman Old Style" w:hAnsi="Bookman Old Style"/>
        </w:rPr>
        <w:t>kab</w:t>
      </w:r>
      <w:proofErr w:type="spellEnd"/>
      <w:r w:rsidRPr="00782713">
        <w:rPr>
          <w:rFonts w:ascii="Bookman Old Style" w:hAnsi="Bookman Old Style"/>
        </w:rPr>
        <w:t xml:space="preserve">. </w:t>
      </w:r>
      <w:proofErr w:type="spellStart"/>
      <w:r w:rsidRPr="00782713">
        <w:rPr>
          <w:rFonts w:ascii="Bookman Old Style" w:hAnsi="Bookman Old Style"/>
        </w:rPr>
        <w:t>pangkep</w:t>
      </w:r>
      <w:proofErr w:type="spellEnd"/>
      <w:r w:rsidRPr="00782713">
        <w:rPr>
          <w:rFonts w:ascii="Bookman Old Style" w:hAnsi="Bookman Old Style"/>
        </w:rPr>
        <w:t xml:space="preserve">   </w:t>
      </w:r>
      <w:proofErr w:type="spellStart"/>
      <w:r w:rsidRPr="00782713">
        <w:rPr>
          <w:rFonts w:ascii="Bookman Old Style" w:hAnsi="Bookman Old Style"/>
        </w:rPr>
        <w:t>tahun</w:t>
      </w:r>
      <w:proofErr w:type="spellEnd"/>
      <w:r w:rsidRPr="00782713">
        <w:rPr>
          <w:rFonts w:ascii="Bookman Old Style" w:hAnsi="Bookman Old Style"/>
        </w:rPr>
        <w:t xml:space="preserve"> 2018</w:t>
      </w:r>
      <w:r w:rsidRPr="00782713">
        <w:rPr>
          <w:rFonts w:ascii="Bookman Old Style" w:hAnsi="Bookman Old Style" w:cs="Arial"/>
        </w:rPr>
        <w:t xml:space="preserve">, </w:t>
      </w:r>
      <w:proofErr w:type="spellStart"/>
      <w:r w:rsidRPr="00782713">
        <w:rPr>
          <w:rFonts w:ascii="Bookman Old Style" w:hAnsi="Bookman Old Style" w:cs="Arial"/>
        </w:rPr>
        <w:t>maka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ini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Pokja</w:t>
      </w:r>
      <w:proofErr w:type="spellEnd"/>
      <w:r>
        <w:rPr>
          <w:rFonts w:ascii="Bookman Old Style" w:hAnsi="Bookman Old Style" w:cs="Arial"/>
        </w:rPr>
        <w:t xml:space="preserve"> BLPBJ </w:t>
      </w:r>
      <w:proofErr w:type="spellStart"/>
      <w:r>
        <w:rPr>
          <w:rFonts w:ascii="Bookman Old Style" w:hAnsi="Bookman Old Style" w:cs="Arial"/>
        </w:rPr>
        <w:t>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Perencanaan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Pembangunan Daerah</w:t>
      </w:r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kab</w:t>
      </w:r>
      <w:proofErr w:type="spellEnd"/>
      <w:r w:rsidRPr="00782713">
        <w:rPr>
          <w:rFonts w:ascii="Bookman Old Style" w:hAnsi="Bookman Old Style" w:cs="Arial"/>
        </w:rPr>
        <w:t xml:space="preserve">. </w:t>
      </w:r>
      <w:proofErr w:type="spellStart"/>
      <w:r w:rsidRPr="00782713">
        <w:rPr>
          <w:rFonts w:ascii="Bookman Old Style" w:hAnsi="Bookman Old Style" w:cs="Arial"/>
        </w:rPr>
        <w:t>pangkep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mengumumkan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Penetapan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Pemenang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640669">
        <w:rPr>
          <w:rFonts w:ascii="Bookman Old Style" w:hAnsi="Bookman Old Style" w:cs="Arial"/>
        </w:rPr>
        <w:t>Seleksi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untuk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paket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pekerjaan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sebagai</w:t>
      </w:r>
      <w:proofErr w:type="spellEnd"/>
      <w:r w:rsidRPr="00782713">
        <w:rPr>
          <w:rFonts w:ascii="Bookman Old Style" w:hAnsi="Bookman Old Style" w:cs="Arial"/>
        </w:rPr>
        <w:t xml:space="preserve"> </w:t>
      </w:r>
      <w:proofErr w:type="spellStart"/>
      <w:r w:rsidRPr="00782713">
        <w:rPr>
          <w:rFonts w:ascii="Bookman Old Style" w:hAnsi="Bookman Old Style" w:cs="Arial"/>
        </w:rPr>
        <w:t>berikut</w:t>
      </w:r>
      <w:proofErr w:type="spellEnd"/>
      <w:r w:rsidRPr="00782713">
        <w:rPr>
          <w:rFonts w:ascii="Bookman Old Style" w:hAnsi="Bookman Old Style" w:cs="Arial"/>
        </w:rPr>
        <w:t xml:space="preserve"> :</w:t>
      </w:r>
    </w:p>
    <w:tbl>
      <w:tblPr>
        <w:tblW w:w="8862" w:type="dxa"/>
        <w:tblLayout w:type="fixed"/>
        <w:tblLook w:val="01E0"/>
      </w:tblPr>
      <w:tblGrid>
        <w:gridCol w:w="3288"/>
        <w:gridCol w:w="330"/>
        <w:gridCol w:w="4624"/>
        <w:gridCol w:w="620"/>
      </w:tblGrid>
      <w:tr w:rsidR="00640669" w:rsidRPr="00C83106" w:rsidTr="003F3BA1">
        <w:tc>
          <w:tcPr>
            <w:tcW w:w="3618" w:type="dxa"/>
            <w:gridSpan w:val="2"/>
          </w:tcPr>
          <w:p w:rsidR="00640669" w:rsidRDefault="00640669" w:rsidP="0019174A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Nama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Perusahaan</w:t>
            </w:r>
          </w:p>
          <w:p w:rsidR="00640669" w:rsidRPr="00E14E3A" w:rsidRDefault="00640669" w:rsidP="003F3BA1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Nama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Penanggung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Jawab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 </w:t>
            </w:r>
            <w:r>
              <w:rPr>
                <w:rFonts w:ascii="Bookman Old Style" w:hAnsi="Bookman Old Style" w:cs="Arial"/>
              </w:rPr>
              <w:t xml:space="preserve">        </w:t>
            </w:r>
            <w:r w:rsidRPr="00E14E3A">
              <w:rPr>
                <w:rFonts w:ascii="Bookman Old Style" w:hAnsi="Bookman Old Style" w:cs="Arial"/>
                <w:lang w:val="sv-SE"/>
              </w:rPr>
              <w:t xml:space="preserve">Jabatan                          </w:t>
            </w:r>
            <w:r>
              <w:rPr>
                <w:rFonts w:ascii="Bookman Old Style" w:hAnsi="Bookman Old Style" w:cs="Arial"/>
                <w:lang w:val="sv-SE"/>
              </w:rPr>
              <w:t xml:space="preserve">    </w:t>
            </w:r>
          </w:p>
          <w:p w:rsidR="00640669" w:rsidRDefault="00640669" w:rsidP="003F3BA1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Arial"/>
              </w:rPr>
            </w:pPr>
            <w:proofErr w:type="spellStart"/>
            <w:r w:rsidRPr="00E14E3A">
              <w:rPr>
                <w:rFonts w:ascii="Bookman Old Style" w:hAnsi="Bookman Old Style" w:cs="Arial"/>
              </w:rPr>
              <w:t>Alamat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Perusahaan             </w:t>
            </w:r>
          </w:p>
          <w:p w:rsidR="00640669" w:rsidRDefault="00640669" w:rsidP="003F3BA1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Arial"/>
              </w:rPr>
            </w:pPr>
          </w:p>
          <w:p w:rsidR="007378D7" w:rsidRDefault="00640669" w:rsidP="003F3BA1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Arial"/>
              </w:rPr>
            </w:pPr>
            <w:proofErr w:type="spellStart"/>
            <w:r w:rsidRPr="00E14E3A">
              <w:rPr>
                <w:rFonts w:ascii="Bookman Old Style" w:hAnsi="Bookman Old Style" w:cs="Arial"/>
              </w:rPr>
              <w:t>Nomor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Pokok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Wajib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Pajak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    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:rsidR="00640669" w:rsidRPr="00E14E3A" w:rsidRDefault="00640669" w:rsidP="003F3BA1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Arial"/>
              </w:rPr>
            </w:pPr>
            <w:proofErr w:type="spellStart"/>
            <w:r w:rsidRPr="00E14E3A">
              <w:rPr>
                <w:rFonts w:ascii="Bookman Old Style" w:hAnsi="Bookman Old Style" w:cs="Arial"/>
              </w:rPr>
              <w:t>Nilai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skor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Teknis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     </w:t>
            </w:r>
          </w:p>
          <w:p w:rsidR="00640669" w:rsidRDefault="00640669" w:rsidP="003F3BA1">
            <w:pPr>
              <w:spacing w:line="360" w:lineRule="auto"/>
              <w:rPr>
                <w:rFonts w:ascii="Bookman Old Style" w:hAnsi="Bookman Old Style" w:cs="Arial"/>
              </w:rPr>
            </w:pPr>
            <w:proofErr w:type="spellStart"/>
            <w:r w:rsidRPr="00E14E3A">
              <w:rPr>
                <w:rFonts w:ascii="Bookman Old Style" w:hAnsi="Bookman Old Style" w:cs="Arial"/>
              </w:rPr>
              <w:t>Hasil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Evaluasi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14E3A">
              <w:rPr>
                <w:rFonts w:ascii="Bookman Old Style" w:hAnsi="Bookman Old Style" w:cs="Arial"/>
              </w:rPr>
              <w:t>Prakualifikasi</w:t>
            </w:r>
            <w:proofErr w:type="spellEnd"/>
            <w:r w:rsidRPr="00E14E3A">
              <w:rPr>
                <w:rFonts w:ascii="Bookman Old Style" w:hAnsi="Bookman Old Style" w:cs="Arial"/>
              </w:rPr>
              <w:t xml:space="preserve"> </w:t>
            </w:r>
          </w:p>
          <w:p w:rsidR="00640669" w:rsidRDefault="00640669" w:rsidP="003F3BA1">
            <w:pPr>
              <w:spacing w:line="360" w:lineRule="auto"/>
              <w:rPr>
                <w:rFonts w:ascii="Bookman Old Style" w:hAnsi="Bookman Old Style" w:cs="Arial"/>
              </w:rPr>
            </w:pPr>
            <w:proofErr w:type="spellStart"/>
            <w:r w:rsidRPr="00AE0A7F">
              <w:rPr>
                <w:rFonts w:ascii="Bookman Old Style" w:eastAsiaTheme="minorHAnsi" w:hAnsi="Bookman Old Style"/>
              </w:rPr>
              <w:t>Harga</w:t>
            </w:r>
            <w:proofErr w:type="spellEnd"/>
            <w:r w:rsidRPr="00AE0A7F">
              <w:rPr>
                <w:rFonts w:ascii="Bookman Old Style" w:eastAsiaTheme="minorHAnsi" w:hAnsi="Bookman Old Style"/>
              </w:rPr>
              <w:t xml:space="preserve"> </w:t>
            </w:r>
            <w:proofErr w:type="spellStart"/>
            <w:r w:rsidRPr="00AE0A7F">
              <w:rPr>
                <w:rFonts w:ascii="Bookman Old Style" w:eastAsiaTheme="minorHAnsi" w:hAnsi="Bookman Old Style"/>
              </w:rPr>
              <w:t>Penawaran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  <w:p w:rsidR="00640669" w:rsidRDefault="00640669" w:rsidP="003F3BA1">
            <w:pPr>
              <w:spacing w:line="360" w:lineRule="auto"/>
              <w:rPr>
                <w:rFonts w:ascii="Bookman Old Style" w:eastAsiaTheme="minorHAnsi" w:hAnsi="Bookman Old Style"/>
              </w:rPr>
            </w:pPr>
            <w:proofErr w:type="spellStart"/>
            <w:r w:rsidRPr="00AE0A7F">
              <w:rPr>
                <w:rFonts w:ascii="Bookman Old Style" w:eastAsiaTheme="minorHAnsi" w:hAnsi="Bookman Old Style"/>
              </w:rPr>
              <w:t>Harga</w:t>
            </w:r>
            <w:proofErr w:type="spellEnd"/>
            <w:r w:rsidRPr="00AE0A7F">
              <w:rPr>
                <w:rFonts w:ascii="Bookman Old Style" w:eastAsiaTheme="minorHAnsi" w:hAnsi="Bookman Old Style"/>
              </w:rPr>
              <w:t xml:space="preserve"> </w:t>
            </w:r>
            <w:proofErr w:type="spellStart"/>
            <w:r w:rsidRPr="00AE0A7F">
              <w:rPr>
                <w:rFonts w:ascii="Bookman Old Style" w:eastAsiaTheme="minorHAnsi" w:hAnsi="Bookman Old Style"/>
              </w:rPr>
              <w:t>Penawaran</w:t>
            </w:r>
            <w:proofErr w:type="spellEnd"/>
            <w:r w:rsidRPr="00AE0A7F">
              <w:rPr>
                <w:rFonts w:ascii="Bookman Old Style" w:eastAsiaTheme="minorHAnsi" w:hAnsi="Bookman Old Style"/>
              </w:rPr>
              <w:t xml:space="preserve"> </w:t>
            </w:r>
            <w:proofErr w:type="spellStart"/>
            <w:r w:rsidRPr="00AE0A7F">
              <w:rPr>
                <w:rFonts w:ascii="Bookman Old Style" w:eastAsiaTheme="minorHAnsi" w:hAnsi="Bookman Old Style"/>
              </w:rPr>
              <w:t>Terkoreksi</w:t>
            </w:r>
            <w:proofErr w:type="spellEnd"/>
          </w:p>
          <w:p w:rsidR="00640669" w:rsidRPr="00C83106" w:rsidRDefault="00640669" w:rsidP="003F3BA1">
            <w:pPr>
              <w:spacing w:line="360" w:lineRule="auto"/>
              <w:rPr>
                <w:rFonts w:ascii="Bookman Old Style" w:hAnsi="Bookman Old Style" w:cs="Arial"/>
              </w:rPr>
            </w:pPr>
            <w:proofErr w:type="spellStart"/>
            <w:r w:rsidRPr="00AE0A7F">
              <w:rPr>
                <w:rFonts w:ascii="Bookman Old Style" w:eastAsiaTheme="minorHAnsi" w:hAnsi="Bookman Old Style"/>
              </w:rPr>
              <w:t>Harga</w:t>
            </w:r>
            <w:proofErr w:type="spellEnd"/>
            <w:r w:rsidRPr="00AE0A7F">
              <w:rPr>
                <w:rFonts w:ascii="Bookman Old Style" w:eastAsiaTheme="minorHAnsi" w:hAnsi="Bookman Old Style"/>
              </w:rPr>
              <w:t xml:space="preserve"> </w:t>
            </w:r>
            <w:proofErr w:type="spellStart"/>
            <w:r w:rsidRPr="00AE0A7F">
              <w:rPr>
                <w:rFonts w:ascii="Bookman Old Style" w:eastAsiaTheme="minorHAnsi" w:hAnsi="Bookman Old Style"/>
              </w:rPr>
              <w:t>Penawaran</w:t>
            </w:r>
            <w:proofErr w:type="spellEnd"/>
            <w:r w:rsidRPr="00AE0A7F">
              <w:rPr>
                <w:rFonts w:ascii="Bookman Old Style" w:eastAsiaTheme="minorHAnsi" w:hAnsi="Bookman Old Style"/>
              </w:rPr>
              <w:t xml:space="preserve"> </w:t>
            </w:r>
            <w:proofErr w:type="spellStart"/>
            <w:r w:rsidRPr="00AE0A7F">
              <w:rPr>
                <w:rFonts w:ascii="Bookman Old Style" w:eastAsiaTheme="minorHAnsi" w:hAnsi="Bookman Old Style"/>
              </w:rPr>
              <w:t>Hasil</w:t>
            </w:r>
            <w:proofErr w:type="spellEnd"/>
            <w:r w:rsidRPr="00AE0A7F">
              <w:rPr>
                <w:rFonts w:ascii="Bookman Old Style" w:eastAsiaTheme="minorHAnsi" w:hAnsi="Bookman Old Style"/>
              </w:rPr>
              <w:t xml:space="preserve"> </w:t>
            </w:r>
            <w:proofErr w:type="spellStart"/>
            <w:r w:rsidRPr="00AE0A7F">
              <w:rPr>
                <w:rFonts w:ascii="Bookman Old Style" w:eastAsiaTheme="minorHAnsi" w:hAnsi="Bookman Old Style"/>
              </w:rPr>
              <w:t>Negosiasi</w:t>
            </w:r>
            <w:proofErr w:type="spellEnd"/>
          </w:p>
        </w:tc>
        <w:tc>
          <w:tcPr>
            <w:tcW w:w="5244" w:type="dxa"/>
            <w:gridSpan w:val="2"/>
          </w:tcPr>
          <w:p w:rsidR="00640669" w:rsidRPr="00C83106" w:rsidRDefault="00640669" w:rsidP="0019174A">
            <w:pPr>
              <w:spacing w:line="360" w:lineRule="auto"/>
              <w:rPr>
                <w:rFonts w:ascii="Bookman Old Style" w:hAnsi="Bookman Old Style" w:cs="Arial"/>
              </w:rPr>
            </w:pPr>
            <w:r w:rsidRPr="00C83106">
              <w:rPr>
                <w:rFonts w:ascii="Bookman Old Style" w:hAnsi="Bookman Old Style" w:cs="Arial"/>
              </w:rPr>
              <w:t xml:space="preserve">: </w:t>
            </w:r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>PT.CIPTA DIMENSI RUANG</w:t>
            </w:r>
          </w:p>
          <w:p w:rsidR="00640669" w:rsidRDefault="00640669" w:rsidP="0019174A">
            <w:pPr>
              <w:spacing w:line="360" w:lineRule="auto"/>
              <w:rPr>
                <w:rFonts w:ascii="Bookman Old Style" w:hAnsi="Bookman Old Style"/>
                <w:color w:val="333333"/>
                <w:shd w:val="clear" w:color="auto" w:fill="FFFFFF"/>
              </w:rPr>
            </w:pPr>
            <w:r w:rsidRPr="00C83106">
              <w:rPr>
                <w:rFonts w:ascii="Bookman Old Style" w:hAnsi="Bookman Old Style" w:cs="Arial"/>
              </w:rPr>
              <w:t xml:space="preserve">: </w:t>
            </w:r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>ANTIKA HAPIT, S</w:t>
            </w:r>
          </w:p>
          <w:p w:rsidR="00640669" w:rsidRPr="00C83106" w:rsidRDefault="00640669" w:rsidP="0019174A">
            <w:pPr>
              <w:spacing w:line="360" w:lineRule="auto"/>
              <w:rPr>
                <w:rFonts w:ascii="Bookman Old Style" w:hAnsi="Bookman Old Style" w:cs="Arial"/>
              </w:rPr>
            </w:pPr>
            <w:r w:rsidRPr="00C83106">
              <w:rPr>
                <w:rFonts w:ascii="Bookman Old Style" w:hAnsi="Bookman Old Style" w:cs="Arial"/>
              </w:rPr>
              <w:t xml:space="preserve">: </w:t>
            </w:r>
            <w:r>
              <w:rPr>
                <w:rFonts w:ascii="Bookman Old Style" w:hAnsi="Bookman Old Style" w:cs="Arial"/>
                <w:lang w:val="sv-SE"/>
              </w:rPr>
              <w:t>Direktris</w:t>
            </w:r>
          </w:p>
          <w:p w:rsidR="00640669" w:rsidRDefault="00640669" w:rsidP="0019174A">
            <w:pPr>
              <w:pStyle w:val="Header"/>
              <w:tabs>
                <w:tab w:val="clear" w:pos="4320"/>
              </w:tabs>
              <w:spacing w:line="360" w:lineRule="auto"/>
              <w:jc w:val="both"/>
              <w:rPr>
                <w:rFonts w:ascii="Bookman Old Style" w:hAnsi="Bookman Old Style"/>
                <w:color w:val="333333"/>
                <w:shd w:val="clear" w:color="auto" w:fill="FFFFFF"/>
              </w:rPr>
            </w:pPr>
            <w:r w:rsidRPr="00C83106"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>Jl.Tamangapa</w:t>
            </w:r>
            <w:proofErr w:type="spellEnd"/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 xml:space="preserve"> Raya </w:t>
            </w:r>
            <w:proofErr w:type="spellStart"/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>Perum</w:t>
            </w:r>
            <w:proofErr w:type="spellEnd"/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 xml:space="preserve"> Grand </w:t>
            </w:r>
            <w:proofErr w:type="spellStart"/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>Aroepala</w:t>
            </w:r>
            <w:proofErr w:type="spellEnd"/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 xml:space="preserve"> Blok G/15 Makassar</w:t>
            </w:r>
          </w:p>
          <w:p w:rsidR="00640669" w:rsidRPr="00C83106" w:rsidRDefault="00640669" w:rsidP="0019174A">
            <w:pPr>
              <w:spacing w:line="360" w:lineRule="auto"/>
              <w:rPr>
                <w:rFonts w:ascii="Bookman Old Style" w:hAnsi="Bookman Old Style" w:cs="Arial"/>
              </w:rPr>
            </w:pPr>
            <w:r w:rsidRPr="00C83106">
              <w:rPr>
                <w:rFonts w:ascii="Bookman Old Style" w:hAnsi="Bookman Old Style" w:cs="Arial"/>
              </w:rPr>
              <w:t xml:space="preserve">: </w:t>
            </w:r>
            <w:r w:rsidRPr="00E14E3A">
              <w:rPr>
                <w:rFonts w:ascii="Bookman Old Style" w:hAnsi="Bookman Old Style"/>
                <w:color w:val="333333"/>
                <w:shd w:val="clear" w:color="auto" w:fill="FFFFFF"/>
              </w:rPr>
              <w:t>02.702.073.4-805.000</w:t>
            </w:r>
          </w:p>
          <w:p w:rsidR="00640669" w:rsidRPr="00C83106" w:rsidRDefault="00640669" w:rsidP="0019174A">
            <w:pPr>
              <w:spacing w:line="360" w:lineRule="auto"/>
              <w:rPr>
                <w:rFonts w:ascii="Bookman Old Style" w:hAnsi="Bookman Old Style" w:cs="Arial"/>
              </w:rPr>
            </w:pPr>
            <w:r w:rsidRPr="00C83106">
              <w:rPr>
                <w:rFonts w:ascii="Bookman Old Style" w:hAnsi="Bookman Old Style" w:cs="Arial"/>
              </w:rPr>
              <w:t xml:space="preserve">: </w:t>
            </w:r>
            <w:r w:rsidRPr="00E14E3A">
              <w:rPr>
                <w:rFonts w:ascii="Bookman Old Style" w:hAnsi="Bookman Old Style" w:cs="Arial"/>
              </w:rPr>
              <w:t>9</w:t>
            </w:r>
            <w:r w:rsidR="00CA129F">
              <w:rPr>
                <w:rFonts w:ascii="Bookman Old Style" w:hAnsi="Bookman Old Style" w:cs="Arial"/>
              </w:rPr>
              <w:t>4,19</w:t>
            </w:r>
          </w:p>
          <w:p w:rsidR="00640669" w:rsidRDefault="00640669" w:rsidP="0019174A">
            <w:pPr>
              <w:spacing w:line="360" w:lineRule="auto"/>
              <w:rPr>
                <w:rFonts w:ascii="Bookman Old Style" w:hAnsi="Bookman Old Style" w:cs="Arial"/>
              </w:rPr>
            </w:pPr>
            <w:r w:rsidRPr="00C83106"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Pr="00C83106">
              <w:rPr>
                <w:rFonts w:ascii="Bookman Old Style" w:hAnsi="Bookman Old Style" w:cs="Arial"/>
              </w:rPr>
              <w:t>Memenuhi</w:t>
            </w:r>
            <w:proofErr w:type="spellEnd"/>
            <w:r w:rsidRPr="00C8310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3106">
              <w:rPr>
                <w:rFonts w:ascii="Bookman Old Style" w:hAnsi="Bookman Old Style" w:cs="Arial"/>
              </w:rPr>
              <w:t>Syarat</w:t>
            </w:r>
            <w:proofErr w:type="spellEnd"/>
          </w:p>
          <w:p w:rsidR="003F3BA1" w:rsidRDefault="003F3BA1" w:rsidP="0019174A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: </w:t>
            </w:r>
            <w:r w:rsidRPr="00AE0A7F">
              <w:rPr>
                <w:rFonts w:ascii="Bookman Old Style" w:hAnsi="Bookman Old Style" w:cs="Calibri"/>
                <w:lang w:val="sv-SE"/>
              </w:rPr>
              <w:t>245.107.000,-</w:t>
            </w:r>
          </w:p>
          <w:p w:rsidR="003F3BA1" w:rsidRDefault="003F3BA1" w:rsidP="0019174A">
            <w:pPr>
              <w:spacing w:line="360" w:lineRule="auto"/>
              <w:rPr>
                <w:rFonts w:ascii="Bookman Old Style" w:hAnsi="Bookman Old Style" w:cs="Calibri"/>
                <w:lang w:val="sv-SE"/>
              </w:rPr>
            </w:pPr>
            <w:r>
              <w:rPr>
                <w:rFonts w:ascii="Bookman Old Style" w:hAnsi="Bookman Old Style" w:cs="Arial"/>
              </w:rPr>
              <w:t xml:space="preserve">: </w:t>
            </w:r>
            <w:r w:rsidRPr="00AE0A7F">
              <w:rPr>
                <w:rFonts w:ascii="Bookman Old Style" w:hAnsi="Bookman Old Style" w:cs="Calibri"/>
                <w:lang w:val="sv-SE"/>
              </w:rPr>
              <w:t>245.107.000,-</w:t>
            </w:r>
          </w:p>
          <w:p w:rsidR="003F3BA1" w:rsidRPr="00C83106" w:rsidRDefault="003F3BA1" w:rsidP="0019174A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Calibri"/>
                <w:lang w:val="sv-SE"/>
              </w:rPr>
              <w:t xml:space="preserve">: </w:t>
            </w:r>
            <w:r w:rsidRPr="00AE0A7F">
              <w:rPr>
                <w:rFonts w:ascii="Bookman Old Style" w:hAnsi="Bookman Old Style" w:cs="Calibri"/>
                <w:lang w:val="sv-SE"/>
              </w:rPr>
              <w:t>242.770.000,-</w:t>
            </w:r>
          </w:p>
        </w:tc>
      </w:tr>
      <w:tr w:rsidR="00640669" w:rsidRPr="00C83106" w:rsidTr="003F3BA1">
        <w:trPr>
          <w:gridAfter w:val="1"/>
          <w:wAfter w:w="620" w:type="dxa"/>
        </w:trPr>
        <w:tc>
          <w:tcPr>
            <w:tcW w:w="3288" w:type="dxa"/>
          </w:tcPr>
          <w:p w:rsidR="00640669" w:rsidRPr="00C83106" w:rsidRDefault="00640669" w:rsidP="00CE1F4E">
            <w:pPr>
              <w:rPr>
                <w:rFonts w:ascii="Bookman Old Style" w:hAnsi="Bookman Old Style" w:cs="Arial"/>
              </w:rPr>
            </w:pPr>
          </w:p>
        </w:tc>
        <w:tc>
          <w:tcPr>
            <w:tcW w:w="4954" w:type="dxa"/>
            <w:gridSpan w:val="2"/>
          </w:tcPr>
          <w:p w:rsidR="00640669" w:rsidRPr="00C83106" w:rsidRDefault="00640669" w:rsidP="00CE1F4E">
            <w:pPr>
              <w:rPr>
                <w:rFonts w:ascii="Bookman Old Style" w:hAnsi="Bookman Old Style" w:cs="Arial"/>
              </w:rPr>
            </w:pPr>
          </w:p>
        </w:tc>
      </w:tr>
    </w:tbl>
    <w:p w:rsidR="00D302F5" w:rsidRPr="00C83106" w:rsidRDefault="00D302F5" w:rsidP="00D302F5">
      <w:pPr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C83106">
        <w:rPr>
          <w:rFonts w:ascii="Bookman Old Style" w:hAnsi="Bookman Old Style" w:cs="Arial"/>
        </w:rPr>
        <w:t>Demikian</w:t>
      </w:r>
      <w:proofErr w:type="spellEnd"/>
      <w:r w:rsidRPr="00C83106">
        <w:rPr>
          <w:rFonts w:ascii="Bookman Old Style" w:hAnsi="Bookman Old Style" w:cs="Arial"/>
        </w:rPr>
        <w:t xml:space="preserve"> </w:t>
      </w:r>
      <w:proofErr w:type="spellStart"/>
      <w:r w:rsidRPr="00C83106">
        <w:rPr>
          <w:rFonts w:ascii="Bookman Old Style" w:hAnsi="Bookman Old Style" w:cs="Arial"/>
        </w:rPr>
        <w:t>pengumuman</w:t>
      </w:r>
      <w:proofErr w:type="spellEnd"/>
      <w:r w:rsidRPr="00C83106">
        <w:rPr>
          <w:rFonts w:ascii="Bookman Old Style" w:hAnsi="Bookman Old Style" w:cs="Arial"/>
        </w:rPr>
        <w:t xml:space="preserve"> </w:t>
      </w:r>
      <w:proofErr w:type="spellStart"/>
      <w:r w:rsidRPr="00C83106">
        <w:rPr>
          <w:rFonts w:ascii="Bookman Old Style" w:hAnsi="Bookman Old Style" w:cs="Arial"/>
        </w:rPr>
        <w:t>ini</w:t>
      </w:r>
      <w:proofErr w:type="spellEnd"/>
      <w:r w:rsidRPr="00C83106">
        <w:rPr>
          <w:rFonts w:ascii="Bookman Old Style" w:hAnsi="Bookman Old Style" w:cs="Arial"/>
        </w:rPr>
        <w:t xml:space="preserve"> , </w:t>
      </w:r>
      <w:proofErr w:type="spellStart"/>
      <w:r w:rsidRPr="00C83106">
        <w:rPr>
          <w:rFonts w:ascii="Bookman Old Style" w:hAnsi="Bookman Old Style" w:cs="Arial"/>
        </w:rPr>
        <w:t>atas</w:t>
      </w:r>
      <w:proofErr w:type="spellEnd"/>
      <w:r w:rsidRPr="00C83106">
        <w:rPr>
          <w:rFonts w:ascii="Bookman Old Style" w:hAnsi="Bookman Old Style" w:cs="Arial"/>
        </w:rPr>
        <w:t xml:space="preserve"> </w:t>
      </w:r>
      <w:proofErr w:type="spellStart"/>
      <w:r w:rsidRPr="00C83106">
        <w:rPr>
          <w:rFonts w:ascii="Bookman Old Style" w:hAnsi="Bookman Old Style" w:cs="Arial"/>
        </w:rPr>
        <w:t>perhatiannya</w:t>
      </w:r>
      <w:proofErr w:type="spellEnd"/>
      <w:r w:rsidRPr="00C83106">
        <w:rPr>
          <w:rFonts w:ascii="Bookman Old Style" w:hAnsi="Bookman Old Style" w:cs="Arial"/>
        </w:rPr>
        <w:t xml:space="preserve"> </w:t>
      </w:r>
      <w:proofErr w:type="spellStart"/>
      <w:r w:rsidRPr="00C83106">
        <w:rPr>
          <w:rFonts w:ascii="Bookman Old Style" w:hAnsi="Bookman Old Style" w:cs="Arial"/>
        </w:rPr>
        <w:t>kami</w:t>
      </w:r>
      <w:proofErr w:type="spellEnd"/>
      <w:r w:rsidRPr="00C83106">
        <w:rPr>
          <w:rFonts w:ascii="Bookman Old Style" w:hAnsi="Bookman Old Style" w:cs="Arial"/>
        </w:rPr>
        <w:t xml:space="preserve"> </w:t>
      </w:r>
      <w:proofErr w:type="spellStart"/>
      <w:r w:rsidRPr="00C83106">
        <w:rPr>
          <w:rFonts w:ascii="Bookman Old Style" w:hAnsi="Bookman Old Style" w:cs="Arial"/>
        </w:rPr>
        <w:t>ucapkan</w:t>
      </w:r>
      <w:proofErr w:type="spellEnd"/>
      <w:r w:rsidRPr="00C83106">
        <w:rPr>
          <w:rFonts w:ascii="Bookman Old Style" w:hAnsi="Bookman Old Style" w:cs="Arial"/>
        </w:rPr>
        <w:t xml:space="preserve"> </w:t>
      </w:r>
      <w:proofErr w:type="spellStart"/>
      <w:r w:rsidRPr="00C83106">
        <w:rPr>
          <w:rFonts w:ascii="Bookman Old Style" w:hAnsi="Bookman Old Style" w:cs="Arial"/>
        </w:rPr>
        <w:t>terima</w:t>
      </w:r>
      <w:proofErr w:type="spellEnd"/>
      <w:r w:rsidRPr="00C83106">
        <w:rPr>
          <w:rFonts w:ascii="Bookman Old Style" w:hAnsi="Bookman Old Style" w:cs="Arial"/>
        </w:rPr>
        <w:t xml:space="preserve"> </w:t>
      </w:r>
      <w:proofErr w:type="spellStart"/>
      <w:r w:rsidRPr="00C83106">
        <w:rPr>
          <w:rFonts w:ascii="Bookman Old Style" w:hAnsi="Bookman Old Style" w:cs="Arial"/>
        </w:rPr>
        <w:t>kasih</w:t>
      </w:r>
      <w:proofErr w:type="spellEnd"/>
    </w:p>
    <w:p w:rsidR="00D302F5" w:rsidRPr="00C83106" w:rsidRDefault="00D302F5" w:rsidP="00D302F5">
      <w:pPr>
        <w:spacing w:after="200" w:line="276" w:lineRule="auto"/>
        <w:rPr>
          <w:rFonts w:ascii="Bookman Old Style" w:hAnsi="Bookman Old Style" w:cs="Arial"/>
        </w:rPr>
      </w:pPr>
      <w:r w:rsidRPr="00C83106">
        <w:rPr>
          <w:rFonts w:ascii="Bookman Old Style" w:hAnsi="Bookman Old Style" w:cs="Arial"/>
        </w:rPr>
        <w:t xml:space="preserve"> </w:t>
      </w:r>
      <w:r w:rsidRPr="00C83106">
        <w:rPr>
          <w:rFonts w:ascii="Bookman Old Style" w:hAnsi="Bookman Old Style" w:cs="Arial"/>
        </w:rPr>
        <w:tab/>
      </w:r>
      <w:r w:rsidRPr="00C83106">
        <w:rPr>
          <w:rFonts w:ascii="Bookman Old Style" w:hAnsi="Bookman Old Style" w:cs="Arial"/>
        </w:rPr>
        <w:tab/>
      </w:r>
      <w:r w:rsidRPr="00C83106">
        <w:rPr>
          <w:rFonts w:ascii="Bookman Old Style" w:hAnsi="Bookman Old Style" w:cs="Arial"/>
        </w:rPr>
        <w:tab/>
      </w:r>
      <w:r w:rsidRPr="00C83106">
        <w:rPr>
          <w:rFonts w:ascii="Bookman Old Style" w:hAnsi="Bookman Old Style" w:cs="Arial"/>
        </w:rPr>
        <w:tab/>
      </w:r>
      <w:r w:rsidRPr="00C83106">
        <w:rPr>
          <w:rFonts w:ascii="Bookman Old Style" w:hAnsi="Bookman Old Style" w:cs="Arial"/>
        </w:rPr>
        <w:tab/>
      </w:r>
      <w:r w:rsidRPr="00C83106">
        <w:rPr>
          <w:rFonts w:ascii="Bookman Old Style" w:hAnsi="Bookman Old Style" w:cs="Arial"/>
        </w:rPr>
        <w:tab/>
      </w:r>
      <w:r w:rsidRPr="00C83106">
        <w:rPr>
          <w:rFonts w:ascii="Bookman Old Style" w:hAnsi="Bookman Old Style" w:cs="Arial"/>
        </w:rPr>
        <w:tab/>
      </w:r>
      <w:r w:rsidRPr="00C83106">
        <w:rPr>
          <w:rFonts w:ascii="Bookman Old Style" w:hAnsi="Bookman Old Style" w:cs="Arial"/>
        </w:rPr>
        <w:tab/>
        <w:t xml:space="preserve">       </w:t>
      </w:r>
      <w:proofErr w:type="spellStart"/>
      <w:r w:rsidRPr="00C83106">
        <w:rPr>
          <w:rFonts w:ascii="Bookman Old Style" w:hAnsi="Bookman Old Style" w:cs="Arial"/>
        </w:rPr>
        <w:t>Pangkajene</w:t>
      </w:r>
      <w:proofErr w:type="spellEnd"/>
      <w:r w:rsidRPr="00C83106">
        <w:rPr>
          <w:rFonts w:ascii="Bookman Old Style" w:hAnsi="Bookman Old Style" w:cs="Arial"/>
        </w:rPr>
        <w:t xml:space="preserve">, </w:t>
      </w:r>
      <w:r w:rsidR="00935191">
        <w:rPr>
          <w:rFonts w:ascii="Bookman Old Style" w:hAnsi="Bookman Old Style" w:cs="Arial"/>
        </w:rPr>
        <w:t>31</w:t>
      </w:r>
      <w:r w:rsidR="00C61290">
        <w:rPr>
          <w:rFonts w:ascii="Bookman Old Style" w:hAnsi="Bookman Old Style" w:cs="Arial"/>
        </w:rPr>
        <w:t xml:space="preserve"> </w:t>
      </w:r>
      <w:proofErr w:type="spellStart"/>
      <w:r w:rsidR="00C61290">
        <w:rPr>
          <w:rFonts w:ascii="Bookman Old Style" w:hAnsi="Bookman Old Style" w:cs="Arial"/>
        </w:rPr>
        <w:t>Oktober</w:t>
      </w:r>
      <w:proofErr w:type="spellEnd"/>
      <w:r w:rsidR="00C61290">
        <w:rPr>
          <w:rFonts w:ascii="Bookman Old Style" w:hAnsi="Bookman Old Style" w:cs="Arial"/>
        </w:rPr>
        <w:t xml:space="preserve"> 2018</w:t>
      </w:r>
    </w:p>
    <w:p w:rsidR="00D302F5" w:rsidRPr="00C83106" w:rsidRDefault="00C61290" w:rsidP="00D302F5">
      <w:pPr>
        <w:tabs>
          <w:tab w:val="center" w:pos="6264"/>
          <w:tab w:val="left" w:pos="7770"/>
        </w:tabs>
        <w:spacing w:line="276" w:lineRule="auto"/>
        <w:ind w:left="-312"/>
        <w:jc w:val="center"/>
        <w:rPr>
          <w:rFonts w:ascii="Bookman Old Style" w:hAnsi="Bookman Old Style" w:cs="Arial"/>
        </w:rPr>
      </w:pPr>
      <w:proofErr w:type="spellStart"/>
      <w:r w:rsidRPr="00607FC6">
        <w:rPr>
          <w:rFonts w:ascii="Bookman Old Style" w:hAnsi="Bookman Old Style" w:cs="Arial"/>
        </w:rPr>
        <w:t>Pokja</w:t>
      </w:r>
      <w:proofErr w:type="spellEnd"/>
      <w:r w:rsidRPr="00607FC6">
        <w:rPr>
          <w:rFonts w:ascii="Bookman Old Style" w:hAnsi="Bookman Old Style" w:cs="Arial"/>
        </w:rPr>
        <w:t xml:space="preserve"> </w:t>
      </w:r>
      <w:proofErr w:type="spellStart"/>
      <w:r w:rsidRPr="00607FC6">
        <w:rPr>
          <w:rFonts w:ascii="Bookman Old Style" w:hAnsi="Bookman Old Style" w:cs="Arial"/>
        </w:rPr>
        <w:t>Bagian</w:t>
      </w:r>
      <w:proofErr w:type="spellEnd"/>
      <w:r w:rsidRPr="00607FC6">
        <w:rPr>
          <w:rFonts w:ascii="Bookman Old Style" w:hAnsi="Bookman Old Style" w:cs="Arial"/>
        </w:rPr>
        <w:t xml:space="preserve"> </w:t>
      </w:r>
      <w:proofErr w:type="spellStart"/>
      <w:r w:rsidRPr="00607FC6">
        <w:rPr>
          <w:rFonts w:ascii="Bookman Old Style" w:hAnsi="Bookman Old Style" w:cs="Arial"/>
        </w:rPr>
        <w:t>Layanan</w:t>
      </w:r>
      <w:proofErr w:type="spellEnd"/>
      <w:r w:rsidRPr="00607FC6">
        <w:rPr>
          <w:rFonts w:ascii="Bookman Old Style" w:hAnsi="Bookman Old Style" w:cs="Arial"/>
        </w:rPr>
        <w:t xml:space="preserve"> </w:t>
      </w:r>
      <w:proofErr w:type="spellStart"/>
      <w:r w:rsidRPr="00607FC6">
        <w:rPr>
          <w:rFonts w:ascii="Bookman Old Style" w:hAnsi="Bookman Old Style" w:cs="Arial"/>
        </w:rPr>
        <w:t>Pengadaan</w:t>
      </w:r>
      <w:proofErr w:type="spellEnd"/>
      <w:r w:rsidRPr="00607FC6">
        <w:rPr>
          <w:rFonts w:ascii="Bookman Old Style" w:hAnsi="Bookman Old Style" w:cs="Arial"/>
        </w:rPr>
        <w:t xml:space="preserve"> </w:t>
      </w:r>
      <w:proofErr w:type="spellStart"/>
      <w:r w:rsidRPr="00607FC6">
        <w:rPr>
          <w:rFonts w:ascii="Bookman Old Style" w:hAnsi="Bookman Old Style" w:cs="Arial"/>
        </w:rPr>
        <w:t>Barang</w:t>
      </w:r>
      <w:proofErr w:type="spellEnd"/>
      <w:r w:rsidRPr="00607FC6">
        <w:rPr>
          <w:rFonts w:ascii="Bookman Old Style" w:hAnsi="Bookman Old Style" w:cs="Arial"/>
        </w:rPr>
        <w:t xml:space="preserve"> </w:t>
      </w:r>
      <w:proofErr w:type="spellStart"/>
      <w:r w:rsidRPr="00607FC6">
        <w:rPr>
          <w:rFonts w:ascii="Bookman Old Style" w:hAnsi="Bookman Old Style" w:cs="Arial"/>
        </w:rPr>
        <w:t>dan</w:t>
      </w:r>
      <w:proofErr w:type="spellEnd"/>
      <w:r w:rsidRPr="00607FC6">
        <w:rPr>
          <w:rFonts w:ascii="Bookman Old Style" w:hAnsi="Bookman Old Style" w:cs="Arial"/>
        </w:rPr>
        <w:t xml:space="preserve"> </w:t>
      </w:r>
      <w:proofErr w:type="spellStart"/>
      <w:r w:rsidRPr="00607FC6">
        <w:rPr>
          <w:rFonts w:ascii="Bookman Old Style" w:hAnsi="Bookman Old Style" w:cs="Arial"/>
        </w:rPr>
        <w:t>Jasa</w:t>
      </w:r>
      <w:proofErr w:type="spellEnd"/>
      <w:r w:rsidRPr="00607FC6">
        <w:rPr>
          <w:rFonts w:ascii="Bookman Old Style" w:hAnsi="Bookman Old Style" w:cs="Arial"/>
        </w:rPr>
        <w:t xml:space="preserve"> ( BLPBJ) </w:t>
      </w:r>
      <w:proofErr w:type="spellStart"/>
      <w:r>
        <w:rPr>
          <w:rFonts w:ascii="Bookman Old Style" w:hAnsi="Bookman Old Style" w:cs="Arial"/>
        </w:rPr>
        <w:t>Badan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Perencanaan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Pebangunan</w:t>
      </w:r>
      <w:proofErr w:type="spellEnd"/>
      <w:r>
        <w:rPr>
          <w:rFonts w:ascii="Bookman Old Style" w:hAnsi="Bookman Old Style" w:cs="Arial"/>
        </w:rPr>
        <w:t xml:space="preserve"> Daerah</w:t>
      </w:r>
      <w:r w:rsidRPr="00607FC6">
        <w:rPr>
          <w:rFonts w:ascii="Bookman Old Style" w:hAnsi="Bookman Old Style" w:cs="Arial"/>
        </w:rPr>
        <w:t xml:space="preserve"> </w:t>
      </w:r>
      <w:proofErr w:type="spellStart"/>
      <w:r w:rsidRPr="00607FC6">
        <w:rPr>
          <w:rFonts w:ascii="Bookman Old Style" w:hAnsi="Bookman Old Style" w:cs="Arial"/>
        </w:rPr>
        <w:t>Kab</w:t>
      </w:r>
      <w:proofErr w:type="spellEnd"/>
      <w:r w:rsidRPr="00607FC6">
        <w:rPr>
          <w:rFonts w:ascii="Bookman Old Style" w:hAnsi="Bookman Old Style" w:cs="Arial"/>
        </w:rPr>
        <w:t xml:space="preserve">. </w:t>
      </w:r>
      <w:proofErr w:type="spellStart"/>
      <w:r w:rsidRPr="00607FC6">
        <w:rPr>
          <w:rFonts w:ascii="Bookman Old Style" w:hAnsi="Bookman Old Style" w:cs="Arial"/>
        </w:rPr>
        <w:t>Pangkep</w:t>
      </w:r>
      <w:proofErr w:type="spellEnd"/>
    </w:p>
    <w:p w:rsidR="009F4466" w:rsidRDefault="009F4466"/>
    <w:p w:rsidR="009F7D9B" w:rsidRDefault="009F7D9B"/>
    <w:p w:rsidR="009F7D9B" w:rsidRDefault="009F7D9B"/>
    <w:p w:rsidR="009F7D9B" w:rsidRDefault="009F7D9B"/>
    <w:p w:rsidR="009F7D9B" w:rsidRDefault="009F7D9B">
      <w:r>
        <w:tab/>
      </w:r>
      <w:r>
        <w:tab/>
      </w:r>
      <w:r>
        <w:tab/>
      </w:r>
      <w:r>
        <w:tab/>
      </w:r>
      <w:r>
        <w:tab/>
      </w:r>
      <w:r>
        <w:tab/>
        <w:t>TTD</w:t>
      </w:r>
    </w:p>
    <w:sectPr w:rsidR="009F7D9B" w:rsidSect="00441E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02F5"/>
    <w:rsid w:val="0019174A"/>
    <w:rsid w:val="00322AC8"/>
    <w:rsid w:val="003F3BA1"/>
    <w:rsid w:val="00441E4C"/>
    <w:rsid w:val="00484D7A"/>
    <w:rsid w:val="00547166"/>
    <w:rsid w:val="005738CB"/>
    <w:rsid w:val="00640669"/>
    <w:rsid w:val="007378D7"/>
    <w:rsid w:val="00782713"/>
    <w:rsid w:val="00935191"/>
    <w:rsid w:val="009F4466"/>
    <w:rsid w:val="009F7D9B"/>
    <w:rsid w:val="00AC123D"/>
    <w:rsid w:val="00C00EF0"/>
    <w:rsid w:val="00C61290"/>
    <w:rsid w:val="00CA129F"/>
    <w:rsid w:val="00D3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0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1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Mac 64</dc:creator>
  <cp:lastModifiedBy>Alifqha Auliya</cp:lastModifiedBy>
  <cp:revision>12</cp:revision>
  <dcterms:created xsi:type="dcterms:W3CDTF">2018-10-23T07:12:00Z</dcterms:created>
  <dcterms:modified xsi:type="dcterms:W3CDTF">2018-11-01T06:13:00Z</dcterms:modified>
</cp:coreProperties>
</file>